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4E" w:rsidRPr="0067524E" w:rsidRDefault="0067524E" w:rsidP="00B8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ПДД в зимний период</w:t>
      </w:r>
    </w:p>
    <w:p w:rsidR="0067524E" w:rsidRPr="0067524E" w:rsidRDefault="0067524E" w:rsidP="00675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Особенности правил дорожного движения в зимний период.</w:t>
      </w:r>
    </w:p>
    <w:p w:rsidR="00976D5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 wp14:anchorId="5BDAF95B" wp14:editId="7A9CF8CA">
            <wp:extent cx="981075" cy="1238250"/>
            <wp:effectExtent l="0" t="0" r="9525" b="0"/>
            <wp:docPr id="2" name="Рисунок 2" descr="J:\ВОСПИТАТЕЛЬНЫЕ мероприятия\пд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ОСПИТАТЕЛЬНЫЕ мероприятия\пдд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B8567F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24E" w:rsidRPr="0067524E">
        <w:rPr>
          <w:rFonts w:ascii="Times New Roman" w:hAnsi="Times New Roman" w:cs="Times New Roman"/>
          <w:sz w:val="24"/>
          <w:szCs w:val="24"/>
        </w:rPr>
        <w:t>Зимой темнеет рано. В сумерках и в темноте значительно ухудшается видимость. В темноте легко ошибиться в определении расстояния как до движущегося автомобиля, так и до неподвижных предметов. Поэтому в сумерках надо быть особенно внимательными.</w:t>
      </w:r>
    </w:p>
    <w:p w:rsid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t>2.     Носите одежду со светоотражающими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316DD" w:rsidRDefault="00E316DD" w:rsidP="00976D5E"/>
    <w:p w:rsidR="00E316DD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 wp14:anchorId="73014A53" wp14:editId="138D568E">
            <wp:extent cx="2171700" cy="1457325"/>
            <wp:effectExtent l="0" t="0" r="0" b="9525"/>
            <wp:docPr id="3" name="Рисунок 3" descr="J:\ВОСПИТАТЕЛЬНЫЕ мероприятия\пд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ВОСПИТАТЕЛЬНЫЕ мероприятия\пдд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t>3.  В сильный снегопад видимость на дороге для водителей ухудшается.</w:t>
      </w:r>
    </w:p>
    <w:p w:rsid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 wp14:anchorId="303E3790" wp14:editId="5DE66F12">
            <wp:extent cx="1857375" cy="1238250"/>
            <wp:effectExtent l="0" t="0" r="9525" b="0"/>
            <wp:docPr id="4" name="Рисунок 4" descr="J:\ВОСПИТАТЕЛЬНЫЕ мероприятия\пд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ВОСПИТАТЕЛЬНЫЕ мероприятия\пдд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4. Теплая зимняя одежда мешает свободно двигаться, сковывает движения.</w:t>
      </w:r>
    </w:p>
    <w:p w:rsidR="0067524E" w:rsidRP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 wp14:anchorId="6C3FE49F" wp14:editId="6A3294DB">
            <wp:extent cx="1657350" cy="1238250"/>
            <wp:effectExtent l="0" t="0" r="0" b="0"/>
            <wp:docPr id="5" name="Рисунок 5" descr="J:\ВОСПИТАТЕЛЬНЫЕ мероприятия\пдд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ВОСПИТАТЕЛЬНЫЕ мероприятия\пдд\i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5.   Не стоит стоять рядом с буксующей машиной. </w:t>
      </w:r>
      <w:proofErr w:type="gramStart"/>
      <w:r w:rsidRPr="002425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2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50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2509">
        <w:rPr>
          <w:rFonts w:ascii="Times New Roman" w:hAnsi="Times New Roman" w:cs="Times New Roman"/>
          <w:sz w:val="24"/>
          <w:szCs w:val="24"/>
        </w:rPr>
        <w:t xml:space="preserve">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242509" w:rsidRPr="0067524E" w:rsidRDefault="00242509" w:rsidP="0067524E"/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 wp14:anchorId="31858162" wp14:editId="69C14EB0">
            <wp:extent cx="2066925" cy="1238250"/>
            <wp:effectExtent l="0" t="0" r="9525" b="0"/>
            <wp:docPr id="6" name="Рисунок 6" descr="J:\ВОСПИТАТЕЛЬНЫЕ мероприятия\пдд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ВОСПИТАТЕЛЬНЫЕ мероприятия\пдд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6. Прежде чем начать спуск с горы или катание на санках, следует посмотреть – не выходит ли данная трасса на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 wp14:anchorId="37F497B8" wp14:editId="3D6D4942">
            <wp:extent cx="1914525" cy="1343025"/>
            <wp:effectExtent l="0" t="0" r="9525" b="9525"/>
            <wp:docPr id="7" name="Рисунок 7" descr="J:\ВОСПИТАТЕЛЬНЫЕ мероприятия\пдд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ВОСПИТАТЕЛЬНЫЕ мероприятия\пдд\i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D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7. Во избежание обморожений, не следует носить коньки за лезвия –металл притягивает холод, и уж совсем опасно переходить на коньках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 wp14:anchorId="24A03388" wp14:editId="30E5B7FB">
            <wp:extent cx="2114550" cy="1704975"/>
            <wp:effectExtent l="0" t="0" r="0" b="9525"/>
            <wp:docPr id="8" name="Рисунок 8" descr="J:\ВОСПИТАТЕЛЬНЫЕ мероприятия\пдд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ВОСПИТАТЕЛЬНЫЕ мероприятия\пдд\i (1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11" w:rsidRDefault="00B8567F" w:rsidP="00AE3A1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Уважаемые взрослые</w:t>
      </w:r>
    </w:p>
    <w:p w:rsidR="00771D13" w:rsidRPr="009C0785" w:rsidRDefault="00153B25" w:rsidP="00AE3A1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8F8F8"/>
        </w:rPr>
      </w:pPr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будьте дисциплинированы на улице!Помните, что тормозной путь автомобиля при гололеде возрастает во много раз!!!</w:t>
      </w:r>
    </w:p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 wp14:anchorId="77CFEE46" wp14:editId="7EF4E850">
            <wp:extent cx="2554558" cy="2094738"/>
            <wp:effectExtent l="0" t="0" r="0" b="1270"/>
            <wp:docPr id="9" name="Рисунок 9" descr="Законы дороги. Сборник негласных правил дорожного движения (продолжение) Автомагазин ТЕХИНКОМ АВТОЗАПЧАСТЬ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ы дороги. Сборник негласных правил дорожного движения (продолжение) Автомагазин ТЕХИНКОМ АВТОЗАПЧАСТЬ Стать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38" cy="21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</w:t>
      </w:r>
      <w:r w:rsidR="00153B25" w:rsidRPr="000E027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 Ходите только по тротуару! Если тротуаров нет: двигайтесь по обочине навстречу движущемуся транспорту.</w:t>
      </w:r>
      <w:r w:rsidR="00153B25" w:rsidRPr="000E027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153B25" w:rsidRPr="000E027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2. Переходите улицу в местах, где имеются линии или указатели перехода.</w:t>
      </w:r>
      <w:r w:rsidR="00153B25" w:rsidRPr="000E027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 Переходя улицу, посмотрите налево, а дойдя до середины — направо!</w:t>
      </w:r>
    </w:p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1530E" wp14:editId="405BFBA7">
            <wp:extent cx="1543050" cy="1238250"/>
            <wp:effectExtent l="0" t="0" r="0" b="0"/>
            <wp:docPr id="12" name="Рисунок 12" descr="http://im2-tub-ru.yandex.net/i?id=6bdac8992d8c5410cfb1c7d88db1169c-10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6bdac8992d8c5410cfb1c7d88db1169c-109-144&amp;n=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771D13" w:rsidRPr="009C0785" w:rsidRDefault="00771D13" w:rsidP="009C07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21F05" wp14:editId="4EFCC521">
            <wp:extent cx="2628900" cy="2714625"/>
            <wp:effectExtent l="0" t="0" r="0" b="9525"/>
            <wp:docPr id="13" name="Рисунок 13" descr="http://im1-tub-ru.yandex.net/i?id=b3d8a74a0cdbea7b0b2aada783c179e3-1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b3d8a74a0cdbea7b0b2aada783c179e3-12-144&amp;n=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5. Не перебегайте дорогу перед близко идущим транспортом!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35350" wp14:editId="303FF31D">
            <wp:extent cx="2783840" cy="1854397"/>
            <wp:effectExtent l="0" t="0" r="0" b="0"/>
            <wp:docPr id="11" name="Рисунок 11" descr="Автоновости апрель 2013 :: SsangYong-Plus.ru - Корейские Автомоб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вости апрель 2013 :: SsangYong-Plus.ru - Корейские Автомобил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1D13" w:rsidRPr="009C0785" w:rsidRDefault="00153B25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 Не устраивайте игры и не катайтесь на коньках, лыжах и санках на проезжей части улицы!</w:t>
      </w:r>
    </w:p>
    <w:p w:rsidR="00B8567F" w:rsidRDefault="00B8567F" w:rsidP="00B856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A11" w:rsidRDefault="00771D13" w:rsidP="000E02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716E4" wp14:editId="0585F1AA">
            <wp:extent cx="2783840" cy="1927274"/>
            <wp:effectExtent l="0" t="0" r="0" b="0"/>
            <wp:docPr id="10" name="Рисунок 10" descr="Проверят соблюдение ПДД велосипедистами и пешеходами - DE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ят соблюдение ПДД велосипедистами и пешеходами - DELF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11" w:rsidRDefault="00AE3A11" w:rsidP="00AE3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9C0785" w:rsidP="00AE3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7.Соблюдайте 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правила пользования городским транспортом.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3A11" w:rsidRDefault="00AE3A11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153B25" w:rsidP="00AE3A1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</w:pPr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8. Помните, что дорога в школу должна быть н</w:t>
      </w:r>
      <w:bookmarkStart w:id="0" w:name="_GoBack"/>
      <w:bookmarkEnd w:id="0"/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 короткой, а безопасной.</w:t>
      </w:r>
      <w:r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3A11" w:rsidRDefault="00AE3A11" w:rsidP="00AE3A1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</w:pPr>
    </w:p>
    <w:p w:rsidR="00E316DD" w:rsidRPr="000E0277" w:rsidRDefault="00153B25" w:rsidP="00B8567F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0E0277">
        <w:rPr>
          <w:rStyle w:val="a3"/>
          <w:rFonts w:ascii="Times New Roman" w:hAnsi="Times New Roman" w:cs="Times New Roman"/>
          <w:color w:val="4472C4" w:themeColor="accent5"/>
          <w:sz w:val="32"/>
          <w:szCs w:val="32"/>
          <w:bdr w:val="none" w:sz="0" w:space="0" w:color="auto" w:frame="1"/>
          <w:shd w:val="clear" w:color="auto" w:fill="F8F8F8"/>
        </w:rPr>
        <w:t>Соблюдайте Правила дорожного движения сами и помогайте в этом своим родным и близким!</w:t>
      </w:r>
    </w:p>
    <w:p w:rsidR="00E316DD" w:rsidRPr="00AE3A11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0CC" w:rsidRDefault="009670CC" w:rsidP="00976D5E">
      <w:pPr>
        <w:spacing w:after="0" w:line="240" w:lineRule="auto"/>
      </w:pPr>
    </w:p>
    <w:sectPr w:rsidR="009670CC" w:rsidSect="000E0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B5"/>
    <w:rsid w:val="000E0277"/>
    <w:rsid w:val="00153B25"/>
    <w:rsid w:val="00242509"/>
    <w:rsid w:val="0067524E"/>
    <w:rsid w:val="0067631C"/>
    <w:rsid w:val="00771D13"/>
    <w:rsid w:val="009031B5"/>
    <w:rsid w:val="00950B9A"/>
    <w:rsid w:val="009670CC"/>
    <w:rsid w:val="00976D5E"/>
    <w:rsid w:val="009C0785"/>
    <w:rsid w:val="00A240B2"/>
    <w:rsid w:val="00AE3A11"/>
    <w:rsid w:val="00B8567F"/>
    <w:rsid w:val="00E3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B25"/>
    <w:rPr>
      <w:b/>
      <w:bCs/>
    </w:rPr>
  </w:style>
  <w:style w:type="character" w:customStyle="1" w:styleId="apple-converted-space">
    <w:name w:val="apple-converted-space"/>
    <w:basedOn w:val="a0"/>
    <w:rsid w:val="00153B25"/>
  </w:style>
  <w:style w:type="paragraph" w:styleId="a4">
    <w:name w:val="Balloon Text"/>
    <w:basedOn w:val="a"/>
    <w:link w:val="a5"/>
    <w:uiPriority w:val="99"/>
    <w:semiHidden/>
    <w:unhideWhenUsed/>
    <w:rsid w:val="00A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B25"/>
    <w:rPr>
      <w:b/>
      <w:bCs/>
    </w:rPr>
  </w:style>
  <w:style w:type="character" w:customStyle="1" w:styleId="apple-converted-space">
    <w:name w:val="apple-converted-space"/>
    <w:basedOn w:val="a0"/>
    <w:rsid w:val="00153B25"/>
  </w:style>
  <w:style w:type="paragraph" w:styleId="a4">
    <w:name w:val="Balloon Text"/>
    <w:basedOn w:val="a"/>
    <w:link w:val="a5"/>
    <w:uiPriority w:val="99"/>
    <w:semiHidden/>
    <w:unhideWhenUsed/>
    <w:rsid w:val="00A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2019-12-08T18:13:00Z</cp:lastPrinted>
  <dcterms:created xsi:type="dcterms:W3CDTF">2020-12-16T06:55:00Z</dcterms:created>
  <dcterms:modified xsi:type="dcterms:W3CDTF">2020-12-16T06:55:00Z</dcterms:modified>
</cp:coreProperties>
</file>